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Pr="002C75D1" w:rsidRDefault="00C90AE1" w:rsidP="002C75D1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ПАМЯТКА</w:t>
      </w:r>
    </w:p>
    <w:p w:rsidR="002C75D1" w:rsidRPr="002C75D1" w:rsidRDefault="002C75D1" w:rsidP="002C75D1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2C75D1">
        <w:rPr>
          <w:rFonts w:ascii="Times New Roman" w:hAnsi="Times New Roman" w:cs="Times New Roman"/>
          <w:sz w:val="44"/>
          <w:szCs w:val="44"/>
        </w:rPr>
        <w:t>для родителей</w:t>
      </w:r>
    </w:p>
    <w:p w:rsidR="002C75D1" w:rsidRPr="002C75D1" w:rsidRDefault="002C75D1" w:rsidP="002C75D1">
      <w:pPr>
        <w:pStyle w:val="a4"/>
        <w:jc w:val="center"/>
        <w:rPr>
          <w:rFonts w:ascii="Monotype Corsiva" w:hAnsi="Monotype Corsiva"/>
          <w:sz w:val="44"/>
          <w:szCs w:val="44"/>
        </w:rPr>
      </w:pPr>
    </w:p>
    <w:p w:rsidR="002C75D1" w:rsidRDefault="00C90AE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90AE1">
        <w:rPr>
          <w:rFonts w:ascii="Monotype Corsiva" w:hAnsi="Monotype Corsiva" w:cs="Times New Roman"/>
          <w:b/>
          <w:sz w:val="72"/>
          <w:szCs w:val="72"/>
        </w:rPr>
        <w:t>Этикет за столом</w:t>
      </w: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75D1" w:rsidRDefault="002C75D1" w:rsidP="0038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38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38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38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38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7">
        <w:rPr>
          <w:rFonts w:ascii="Times New Roman" w:hAnsi="Times New Roman" w:cs="Times New Roman"/>
          <w:b/>
          <w:sz w:val="28"/>
          <w:szCs w:val="28"/>
        </w:rPr>
        <w:lastRenderedPageBreak/>
        <w:t>Этикет за столом</w:t>
      </w:r>
    </w:p>
    <w:p w:rsidR="009E0857" w:rsidRDefault="009E0857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С раннего детства важно приучать ребенка есть аккуратно, беззвучно, правильно пользоваться приборами и салфетками. Правила правильного поведения за столом необходимо показывать на собственном примере. Старайтесь ежедневно устраивать обед или ужин за семейным столом. Даже если он будет длит</w:t>
      </w:r>
      <w:r w:rsidR="00B550D3">
        <w:rPr>
          <w:rFonts w:ascii="Times New Roman" w:hAnsi="Times New Roman" w:cs="Times New Roman"/>
          <w:sz w:val="28"/>
          <w:szCs w:val="28"/>
        </w:rPr>
        <w:t>ь</w:t>
      </w:r>
      <w:r w:rsidRPr="009E0857">
        <w:rPr>
          <w:rFonts w:ascii="Times New Roman" w:hAnsi="Times New Roman" w:cs="Times New Roman"/>
          <w:sz w:val="28"/>
          <w:szCs w:val="28"/>
        </w:rPr>
        <w:t xml:space="preserve">ся не больше получаса, это позитивно скажется на воспитании ребенка. </w:t>
      </w:r>
    </w:p>
    <w:p w:rsidR="00B550D3" w:rsidRPr="009E0857" w:rsidRDefault="00B550D3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1. С самого маленького </w:t>
      </w:r>
      <w:r w:rsidR="00B550D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9E0857">
        <w:rPr>
          <w:rFonts w:ascii="Times New Roman" w:hAnsi="Times New Roman" w:cs="Times New Roman"/>
          <w:sz w:val="28"/>
          <w:szCs w:val="28"/>
        </w:rPr>
        <w:t xml:space="preserve">приучайте ребенка мыть руки перед едой.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2. Позволяйте малышу принимать пищу исключительно за обеденным столом.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3. Напоминайте, что за обеденный стол садятся не для игр и развлечений. Поэтому игрушки, книжки, а также телевизор во время еды недопустимы.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4. Объясните, что раскачиваться на стуле или играть со скатертью ни в коем случае нельзя. Ведь так можно упасть или стянуть скатерть и опрокинуть на себя горячий суп.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5. Не разрешается закидывать ногу на ногу, вытягивать ноги под столом или же обхватывать ними ножки стула.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6. За столом надо сидеть надо прямо, не сутулясь, нельзя шалить и облокачиваться на стол.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7. Не позволяйте ребенку за столом играть с едой, лезть руками в тарелку. Не развлекайте его, рассчитывая, что так он съест больше.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8. Следите за тем, чтобы малыш не наклонялся к ложке или вилке, а наоборот - еду в ложке или на вилке подносил ко рту, сидя ровно на стуле.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9. Научите ребенка правильно пользоваться столовыми приборами. Нельзя ни в коем случае играть с ними, брать в рот пустую вилку или нож. Это опасно, ведь так можно порезать полость рта и языка.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10. Тянуться за угощением через стол не принято - в этом случае нужно попросить, чтобы его передали.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11. Кушать следует аккуратно, мелкими кусочками не набивая рот, чтобы потом было невозможно прожевать. Пищу надо пережевывать медленно и тщательно. Перед трапезой проверьте чистоту носа малыша, чтобы у него не появилась привычка чавкать или сопеть.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12. Объясните крохе, что разговаривать с полным ртом некрасиво и неудобно, сначала пищу стоит прожевать и проглотить. </w:t>
      </w:r>
    </w:p>
    <w:p w:rsidR="009E0857" w:rsidRPr="009E0857" w:rsidRDefault="009E0857" w:rsidP="00B550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13. После принятия пищи ребенок должен сложить свои приборы на тарелку, поблагодарить за еду и только после этого встать из-за стола. </w:t>
      </w:r>
    </w:p>
    <w:p w:rsidR="009E0857" w:rsidRPr="009E0857" w:rsidRDefault="009E0857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57" w:rsidRDefault="009E0857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 xml:space="preserve"> Следует также помнить, что обстановка, в которой приходится ребенку принимать пищу, должна быть спокойной и гармоничной, создавать хорошее настроение.</w:t>
      </w:r>
    </w:p>
    <w:p w:rsidR="0036558C" w:rsidRDefault="0036558C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F19" w:rsidRDefault="00F74ECC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бока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</w:t>
      </w:r>
    </w:p>
    <w:p w:rsidR="0036558C" w:rsidRDefault="0036558C" w:rsidP="009E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BAB" w:rsidRPr="00767BAB" w:rsidRDefault="00767BAB" w:rsidP="00767B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BAB" w:rsidRPr="00767BAB" w:rsidSect="00F7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501F0"/>
    <w:multiLevelType w:val="hybridMultilevel"/>
    <w:tmpl w:val="259C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676"/>
    <w:rsid w:val="00067676"/>
    <w:rsid w:val="00171500"/>
    <w:rsid w:val="002B308C"/>
    <w:rsid w:val="002C75D1"/>
    <w:rsid w:val="0036558C"/>
    <w:rsid w:val="00387AF1"/>
    <w:rsid w:val="00585178"/>
    <w:rsid w:val="005B06EB"/>
    <w:rsid w:val="0071716A"/>
    <w:rsid w:val="00767BAB"/>
    <w:rsid w:val="009E0857"/>
    <w:rsid w:val="00B550D3"/>
    <w:rsid w:val="00C90AE1"/>
    <w:rsid w:val="00CA3234"/>
    <w:rsid w:val="00DB3E37"/>
    <w:rsid w:val="00E71F19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B671-69E4-49D9-8A8E-087D576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4"/>
    <w:pPr>
      <w:ind w:left="720"/>
      <w:contextualSpacing/>
    </w:pPr>
  </w:style>
  <w:style w:type="paragraph" w:styleId="a4">
    <w:name w:val="No Spacing"/>
    <w:uiPriority w:val="1"/>
    <w:qFormat/>
    <w:rsid w:val="002C7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FB1-33F8-40FD-AC85-746D7762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Win7Ultimate_x64</cp:lastModifiedBy>
  <cp:revision>6</cp:revision>
  <cp:lastPrinted>2016-02-18T11:10:00Z</cp:lastPrinted>
  <dcterms:created xsi:type="dcterms:W3CDTF">2016-02-18T11:14:00Z</dcterms:created>
  <dcterms:modified xsi:type="dcterms:W3CDTF">2023-06-15T09:46:00Z</dcterms:modified>
</cp:coreProperties>
</file>